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43" w:rsidRPr="006D1043" w:rsidRDefault="00AD0D45" w:rsidP="006D1043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D1043">
        <w:rPr>
          <w:rFonts w:ascii="Times New Roman" w:hAnsi="Times New Roman" w:cs="Times New Roman"/>
          <w:b/>
          <w:sz w:val="24"/>
          <w:lang w:val="ru-RU"/>
        </w:rPr>
        <w:t>СОГЛАСИЕ</w:t>
      </w:r>
    </w:p>
    <w:p w:rsidR="00AD0D45" w:rsidRPr="006D1043" w:rsidRDefault="00AD0D45" w:rsidP="00AD0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0D45">
        <w:rPr>
          <w:lang w:val="ru-RU"/>
        </w:rPr>
        <w:t xml:space="preserve">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на участие в Партнерской программе ООО "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АЛЬФАКОМ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" для Торговых партнеров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</w:p>
    <w:p w:rsidR="00AD0D45" w:rsidRPr="006D1043" w:rsidRDefault="00AD0D45" w:rsidP="00AD0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 (наименование организации участника программы)</w:t>
      </w:r>
    </w:p>
    <w:p w:rsidR="006D1043" w:rsidRPr="006D1043" w:rsidRDefault="006D1043" w:rsidP="00AD0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0D45" w:rsidRDefault="00AD0D45" w:rsidP="00AD0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Настоящим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, далее по тексту именуем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 "Участник Программы", в лице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действующего(ей) на основании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, выражает свое полное и безоговорочное согласие на участие в Партнерской программе ООО "АЛЬФАКОМ" для Торговых партнеров от 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 г. (далее "Партнерская программа"). </w:t>
      </w:r>
    </w:p>
    <w:p w:rsidR="006D1043" w:rsidRPr="006D1043" w:rsidRDefault="006D1043" w:rsidP="00AD0D4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Участник Программы подтверждает, что он обязуется: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в процессе своей деятельности, имеющей прямое отношение как к Продуктам Правообладателя, так и к Правообладателю в целом, неукоснительно соблюдать правила настоящей Партнерской программы; не нарушать авторские права, право на товарные знаки и лицензионное соглашение Продуктов Правообладателя;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не производить никаких действий, в результате которых может быть причинен вред деятельности или имиджу Правообладателя;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сохранять конфиденциальность любой информации, получаемой от Правообладателя, за исключением информации рекламного и маркетингового характера, подлежащей публичному распространению;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принимать во внимание рекомендации Правообладателя по ценообразованию для Конечных пользователей;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>- при использовании товарных знаков и фирменного стиля Правообладателя использовать только макеты, предоставленные уполномоченным представителем Правообладателя;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в случае как самостоятельных, так и совместных с Правообладателем публичных маркетинговых активностей по Продукту Правообладателя согласовывать все свои действия с Правообладателем; 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>- согласовать и разместить информацию о сотрудничестве с П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>равообладателем на своем сайте;</w:t>
      </w:r>
    </w:p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- исполнять иные обязанности, предусмотренные Партнерской программой, Соглашением о неразглашении конфиденциальной информации и иными документами, оформляемыми Участником в связи с участием в Партнерской программе. </w:t>
      </w:r>
    </w:p>
    <w:p w:rsidR="006D1043" w:rsidRDefault="006D1043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0D45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Термины, содержащиеся в настоящем документе, имеют те же значения, что и в Партнерской программе. </w:t>
      </w:r>
    </w:p>
    <w:p w:rsidR="006D1043" w:rsidRPr="006D1043" w:rsidRDefault="006D1043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04062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1043">
        <w:rPr>
          <w:rFonts w:ascii="Times New Roman" w:hAnsi="Times New Roman" w:cs="Times New Roman"/>
          <w:b/>
          <w:sz w:val="24"/>
          <w:szCs w:val="24"/>
          <w:lang w:val="ru-RU"/>
        </w:rPr>
        <w:t>Реквизиты Участника Программы</w:t>
      </w:r>
      <w:r w:rsidRPr="006D1043">
        <w:rPr>
          <w:rFonts w:ascii="Times New Roman" w:hAnsi="Times New Roman" w:cs="Times New Roman"/>
          <w:sz w:val="24"/>
          <w:szCs w:val="24"/>
          <w:lang w:val="ru-RU"/>
        </w:rPr>
        <w:t xml:space="preserve"> (все графы подлежат обязательному заполнению):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864"/>
      </w:tblGrid>
      <w:tr w:rsidR="00AD0D45" w:rsidRPr="006D1043" w:rsidTr="006D1043">
        <w:tc>
          <w:tcPr>
            <w:tcW w:w="4815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фирменное наименование согласно Уставу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0D45" w:rsidRPr="006D1043" w:rsidTr="006D1043">
        <w:tc>
          <w:tcPr>
            <w:tcW w:w="4815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0D45" w:rsidRPr="006D1043" w:rsidTr="006D1043">
        <w:tc>
          <w:tcPr>
            <w:tcW w:w="4815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0D45" w:rsidRPr="006D1043" w:rsidTr="006D1043">
        <w:tc>
          <w:tcPr>
            <w:tcW w:w="4815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 адрес для связи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0D45" w:rsidRPr="006D1043" w:rsidTr="006D1043">
        <w:tc>
          <w:tcPr>
            <w:tcW w:w="4815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Контактный телефон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0D45" w:rsidRPr="006D1043" w:rsidTr="006D1043">
        <w:tc>
          <w:tcPr>
            <w:tcW w:w="4815" w:type="dxa"/>
          </w:tcPr>
          <w:p w:rsidR="00AD0D45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Контактное лицо (ФИО)</w:t>
            </w:r>
          </w:p>
        </w:tc>
        <w:tc>
          <w:tcPr>
            <w:tcW w:w="4864" w:type="dxa"/>
          </w:tcPr>
          <w:p w:rsidR="00AD0D45" w:rsidRPr="006D1043" w:rsidRDefault="00AD0D45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1043" w:rsidRPr="006D1043" w:rsidTr="006D1043">
        <w:tc>
          <w:tcPr>
            <w:tcW w:w="4815" w:type="dxa"/>
          </w:tcPr>
          <w:p w:rsidR="006D1043" w:rsidRPr="006D1043" w:rsidRDefault="006D1043" w:rsidP="006D1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864" w:type="dxa"/>
          </w:tcPr>
          <w:p w:rsidR="006D1043" w:rsidRPr="006D1043" w:rsidRDefault="006D1043" w:rsidP="006D1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1043" w:rsidRPr="006D1043" w:rsidTr="006D1043">
        <w:tc>
          <w:tcPr>
            <w:tcW w:w="4815" w:type="dxa"/>
          </w:tcPr>
          <w:p w:rsidR="006D1043" w:rsidRPr="006D1043" w:rsidRDefault="006D1043" w:rsidP="006D1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Интернет-сайт</w:t>
            </w:r>
          </w:p>
        </w:tc>
        <w:tc>
          <w:tcPr>
            <w:tcW w:w="4864" w:type="dxa"/>
          </w:tcPr>
          <w:p w:rsidR="006D1043" w:rsidRPr="006D1043" w:rsidRDefault="006D1043" w:rsidP="006D1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D0D45" w:rsidRPr="006D1043" w:rsidRDefault="00AD0D45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D1043" w:rsidRPr="006D1043" w:rsidTr="006D1043">
        <w:tc>
          <w:tcPr>
            <w:tcW w:w="4839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 и печать уполномоченного представителя Участника</w:t>
            </w:r>
          </w:p>
        </w:tc>
        <w:tc>
          <w:tcPr>
            <w:tcW w:w="4840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1043" w:rsidRPr="006D1043" w:rsidTr="006D1043">
        <w:tc>
          <w:tcPr>
            <w:tcW w:w="4839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Должность и ФИО </w:t>
            </w: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уполномоченного представителя Участника</w:t>
            </w: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40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1043" w:rsidRPr="006D1043" w:rsidTr="006D1043">
        <w:tc>
          <w:tcPr>
            <w:tcW w:w="4839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0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подписания</w:t>
            </w:r>
          </w:p>
        </w:tc>
        <w:tc>
          <w:tcPr>
            <w:tcW w:w="4840" w:type="dxa"/>
          </w:tcPr>
          <w:p w:rsidR="006D1043" w:rsidRPr="006D1043" w:rsidRDefault="006D1043" w:rsidP="00AD0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D1043" w:rsidRPr="006D1043" w:rsidRDefault="006D1043" w:rsidP="00AD0D4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D1043" w:rsidRPr="006D10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1C"/>
    <w:rsid w:val="000F031C"/>
    <w:rsid w:val="00304062"/>
    <w:rsid w:val="006D1043"/>
    <w:rsid w:val="00A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7A1B"/>
  <w15:chartTrackingRefBased/>
  <w15:docId w15:val="{ACB926F4-9273-4B2F-BD5C-31D5B04C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n.trunova</dc:creator>
  <cp:keywords/>
  <dc:description/>
  <cp:lastModifiedBy>n.trunova</cp:lastModifiedBy>
  <cp:revision>2</cp:revision>
  <dcterms:created xsi:type="dcterms:W3CDTF">2023-04-11T15:55:00Z</dcterms:created>
  <dcterms:modified xsi:type="dcterms:W3CDTF">2023-04-11T16:09:00Z</dcterms:modified>
</cp:coreProperties>
</file>